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33" w:rsidRPr="002658A9" w:rsidRDefault="00CA69C4">
      <w:pPr>
        <w:rPr>
          <w:rFonts w:ascii="Comic Sans MS" w:hAnsi="Comic Sans MS"/>
          <w:sz w:val="32"/>
        </w:rPr>
      </w:pPr>
      <w:r w:rsidRPr="002658A9">
        <w:rPr>
          <w:rFonts w:ascii="Comic Sans MS" w:hAnsi="Comic Sans MS"/>
          <w:sz w:val="32"/>
        </w:rPr>
        <w:t>Sperm and Egg</w:t>
      </w:r>
    </w:p>
    <w:p w:rsidR="00CA69C4" w:rsidRPr="002658A9" w:rsidRDefault="00CA69C4">
      <w:pPr>
        <w:rPr>
          <w:rFonts w:ascii="Comic Sans MS" w:hAnsi="Comic Sans MS"/>
          <w:sz w:val="32"/>
        </w:rPr>
      </w:pPr>
    </w:p>
    <w:p w:rsidR="009A3F33" w:rsidRPr="002658A9" w:rsidRDefault="00CA69C4">
      <w:pPr>
        <w:rPr>
          <w:rFonts w:ascii="Comic Sans MS" w:hAnsi="Comic Sans MS"/>
        </w:rPr>
      </w:pPr>
      <w:r w:rsidRPr="002658A9">
        <w:rPr>
          <w:rFonts w:ascii="Comic Sans MS" w:hAnsi="Comic Sans MS"/>
        </w:rPr>
        <w:t xml:space="preserve">In this activity you and your partner will each receive a sperm and an egg.  In each you will find chromosomes, the red from the mother (egg) and the green from the father (sperm).  </w:t>
      </w:r>
    </w:p>
    <w:p w:rsidR="009A3F33" w:rsidRPr="002658A9" w:rsidRDefault="009A3F33">
      <w:pPr>
        <w:rPr>
          <w:rFonts w:ascii="Comic Sans MS" w:hAnsi="Comic Sans MS"/>
        </w:rPr>
      </w:pPr>
    </w:p>
    <w:p w:rsidR="009A3F33" w:rsidRPr="002658A9" w:rsidRDefault="009A3F33" w:rsidP="009A3F33">
      <w:pPr>
        <w:pStyle w:val="ListParagraph"/>
        <w:numPr>
          <w:ilvl w:val="0"/>
          <w:numId w:val="3"/>
        </w:numPr>
        <w:rPr>
          <w:rFonts w:ascii="Comic Sans MS" w:hAnsi="Comic Sans MS"/>
        </w:rPr>
      </w:pPr>
      <w:r w:rsidRPr="002658A9">
        <w:rPr>
          <w:rFonts w:ascii="Comic Sans MS" w:hAnsi="Comic Sans MS"/>
        </w:rPr>
        <w:t xml:space="preserve">You should open each gamete and lay out the chromosomes so they are arranged like a karyotype.  </w:t>
      </w:r>
    </w:p>
    <w:p w:rsidR="009A3F33" w:rsidRPr="002658A9" w:rsidRDefault="009A3F33" w:rsidP="009A3F33">
      <w:pPr>
        <w:pStyle w:val="ListParagraph"/>
        <w:numPr>
          <w:ilvl w:val="0"/>
          <w:numId w:val="3"/>
        </w:numPr>
        <w:rPr>
          <w:rFonts w:ascii="Comic Sans MS" w:hAnsi="Comic Sans MS"/>
        </w:rPr>
      </w:pPr>
      <w:r w:rsidRPr="002658A9">
        <w:rPr>
          <w:rFonts w:ascii="Comic Sans MS" w:hAnsi="Comic Sans MS"/>
        </w:rPr>
        <w:t>Record the genes for the mother’s and father’s chromosomes in the attached table</w:t>
      </w:r>
    </w:p>
    <w:p w:rsidR="009A3F33" w:rsidRPr="002658A9" w:rsidRDefault="009A3F33" w:rsidP="009A3F33">
      <w:pPr>
        <w:pStyle w:val="ListParagraph"/>
        <w:rPr>
          <w:rFonts w:ascii="Comic Sans MS" w:hAnsi="Comic Sans MS"/>
        </w:rPr>
      </w:pPr>
    </w:p>
    <w:p w:rsidR="009A3F33" w:rsidRPr="002658A9" w:rsidRDefault="009A3F33" w:rsidP="009A3F33">
      <w:pPr>
        <w:jc w:val="center"/>
        <w:rPr>
          <w:rFonts w:ascii="Comic Sans MS" w:hAnsi="Comic Sans MS"/>
        </w:rPr>
      </w:pPr>
      <w:r w:rsidRPr="002658A9">
        <w:rPr>
          <w:rFonts w:ascii="Comic Sans MS" w:hAnsi="Comic Sans MS"/>
          <w:b/>
          <w:sz w:val="28"/>
        </w:rPr>
        <w:t>CHECK POINT!</w:t>
      </w:r>
      <w:r w:rsidRPr="002658A9">
        <w:rPr>
          <w:rFonts w:ascii="Comic Sans MS" w:hAnsi="Comic Sans MS"/>
        </w:rPr>
        <w:t xml:space="preserve">  </w:t>
      </w:r>
      <w:r w:rsidRPr="002658A9">
        <w:rPr>
          <w:rFonts w:ascii="Comic Sans MS" w:hAnsi="Comic Sans MS"/>
          <w:sz w:val="28"/>
        </w:rPr>
        <w:t>Make sure to have your teacher check your work before continuing</w:t>
      </w:r>
    </w:p>
    <w:p w:rsidR="009A3F33" w:rsidRPr="002658A9" w:rsidRDefault="009A3F33" w:rsidP="009A3F33">
      <w:pPr>
        <w:rPr>
          <w:rFonts w:ascii="Comic Sans MS" w:hAnsi="Comic Sans MS"/>
        </w:rPr>
      </w:pPr>
    </w:p>
    <w:p w:rsidR="009A3F33" w:rsidRPr="002658A9" w:rsidRDefault="009A3F33" w:rsidP="009A3F33">
      <w:pPr>
        <w:pStyle w:val="ListParagraph"/>
        <w:numPr>
          <w:ilvl w:val="0"/>
          <w:numId w:val="4"/>
        </w:numPr>
        <w:rPr>
          <w:rFonts w:ascii="Comic Sans MS" w:hAnsi="Comic Sans MS"/>
        </w:rPr>
      </w:pPr>
      <w:r w:rsidRPr="002658A9">
        <w:rPr>
          <w:rFonts w:ascii="Comic Sans MS" w:hAnsi="Comic Sans MS"/>
        </w:rPr>
        <w:t xml:space="preserve">Now record the individual’s </w:t>
      </w:r>
      <w:r w:rsidRPr="002658A9">
        <w:rPr>
          <w:rFonts w:ascii="Comic Sans MS" w:hAnsi="Comic Sans MS"/>
          <w:b/>
          <w:i/>
        </w:rPr>
        <w:t>genotype</w:t>
      </w:r>
      <w:r w:rsidRPr="002658A9">
        <w:rPr>
          <w:rFonts w:ascii="Comic Sans MS" w:hAnsi="Comic Sans MS"/>
        </w:rPr>
        <w:t>.</w:t>
      </w:r>
    </w:p>
    <w:p w:rsidR="009A3F33" w:rsidRPr="002658A9" w:rsidRDefault="009A3F33" w:rsidP="009A3F33">
      <w:pPr>
        <w:pStyle w:val="ListParagraph"/>
        <w:numPr>
          <w:ilvl w:val="0"/>
          <w:numId w:val="4"/>
        </w:numPr>
        <w:rPr>
          <w:rFonts w:ascii="Comic Sans MS" w:hAnsi="Comic Sans MS"/>
        </w:rPr>
      </w:pPr>
      <w:r w:rsidRPr="002658A9">
        <w:rPr>
          <w:rFonts w:ascii="Comic Sans MS" w:hAnsi="Comic Sans MS"/>
        </w:rPr>
        <w:t xml:space="preserve">Based on the genotype, record the individual’s </w:t>
      </w:r>
      <w:r w:rsidRPr="002658A9">
        <w:rPr>
          <w:rFonts w:ascii="Comic Sans MS" w:hAnsi="Comic Sans MS"/>
          <w:b/>
          <w:i/>
        </w:rPr>
        <w:t>phenotype</w:t>
      </w:r>
      <w:r w:rsidRPr="002658A9">
        <w:rPr>
          <w:rFonts w:ascii="Comic Sans MS" w:hAnsi="Comic Sans MS"/>
        </w:rPr>
        <w:t xml:space="preserve"> in the next column.</w:t>
      </w:r>
    </w:p>
    <w:p w:rsidR="009A3F33" w:rsidRPr="002658A9" w:rsidRDefault="009A3F33" w:rsidP="009A3F33">
      <w:pPr>
        <w:rPr>
          <w:rFonts w:ascii="Comic Sans MS" w:hAnsi="Comic Sans MS"/>
        </w:rPr>
      </w:pPr>
    </w:p>
    <w:p w:rsidR="009A3F33" w:rsidRPr="002658A9" w:rsidRDefault="009A3F33" w:rsidP="009A3F33">
      <w:pPr>
        <w:jc w:val="center"/>
        <w:rPr>
          <w:rFonts w:ascii="Comic Sans MS" w:hAnsi="Comic Sans MS"/>
          <w:sz w:val="28"/>
        </w:rPr>
      </w:pPr>
      <w:r w:rsidRPr="002658A9">
        <w:rPr>
          <w:rFonts w:ascii="Comic Sans MS" w:hAnsi="Comic Sans MS"/>
          <w:b/>
          <w:sz w:val="28"/>
        </w:rPr>
        <w:t>CHECK POINT!</w:t>
      </w:r>
      <w:r w:rsidRPr="002658A9">
        <w:rPr>
          <w:rFonts w:ascii="Comic Sans MS" w:hAnsi="Comic Sans MS"/>
          <w:sz w:val="28"/>
        </w:rPr>
        <w:t xml:space="preserve"> Make sure to have your teacher check your work before continuing</w:t>
      </w:r>
    </w:p>
    <w:p w:rsidR="009A3F33" w:rsidRPr="002658A9" w:rsidRDefault="009A3F33" w:rsidP="009A3F33">
      <w:pPr>
        <w:rPr>
          <w:rFonts w:ascii="Comic Sans MS" w:hAnsi="Comic Sans MS"/>
        </w:rPr>
      </w:pPr>
    </w:p>
    <w:p w:rsidR="009A3F33" w:rsidRPr="002658A9" w:rsidRDefault="009A3F33" w:rsidP="009A3F33">
      <w:pPr>
        <w:pStyle w:val="ListParagraph"/>
        <w:numPr>
          <w:ilvl w:val="0"/>
          <w:numId w:val="5"/>
        </w:numPr>
        <w:rPr>
          <w:rFonts w:ascii="Comic Sans MS" w:hAnsi="Comic Sans MS"/>
        </w:rPr>
      </w:pPr>
      <w:r w:rsidRPr="002658A9">
        <w:rPr>
          <w:rFonts w:ascii="Comic Sans MS" w:hAnsi="Comic Sans MS"/>
        </w:rPr>
        <w:t>Working with the table next to your, mate your two new individuals.  Record 4 traits of your choice in the attached Punnett Squares.</w:t>
      </w:r>
    </w:p>
    <w:p w:rsidR="009A3F33" w:rsidRPr="002658A9" w:rsidRDefault="009A3F33" w:rsidP="009A3F33">
      <w:pPr>
        <w:pStyle w:val="ListParagraph"/>
        <w:numPr>
          <w:ilvl w:val="0"/>
          <w:numId w:val="5"/>
        </w:numPr>
        <w:rPr>
          <w:rFonts w:ascii="Comic Sans MS" w:hAnsi="Comic Sans MS"/>
        </w:rPr>
      </w:pPr>
      <w:r w:rsidRPr="002658A9">
        <w:rPr>
          <w:rFonts w:ascii="Comic Sans MS" w:hAnsi="Comic Sans MS"/>
        </w:rPr>
        <w:t xml:space="preserve">After completing the Punnett Squares, record the possible </w:t>
      </w:r>
      <w:r w:rsidRPr="002658A9">
        <w:rPr>
          <w:rFonts w:ascii="Comic Sans MS" w:hAnsi="Comic Sans MS"/>
          <w:b/>
          <w:i/>
        </w:rPr>
        <w:t>genotypes</w:t>
      </w:r>
      <w:r w:rsidRPr="002658A9">
        <w:rPr>
          <w:rFonts w:ascii="Comic Sans MS" w:hAnsi="Comic Sans MS"/>
        </w:rPr>
        <w:t xml:space="preserve"> created and their corresponding </w:t>
      </w:r>
      <w:r w:rsidRPr="002658A9">
        <w:rPr>
          <w:rFonts w:ascii="Comic Sans MS" w:hAnsi="Comic Sans MS"/>
          <w:b/>
          <w:i/>
        </w:rPr>
        <w:t>phenotypes</w:t>
      </w:r>
    </w:p>
    <w:p w:rsidR="00CA69C4" w:rsidRPr="002658A9" w:rsidRDefault="009A3F33" w:rsidP="009A3F33">
      <w:pPr>
        <w:pStyle w:val="ListParagraph"/>
        <w:numPr>
          <w:ilvl w:val="0"/>
          <w:numId w:val="5"/>
        </w:numPr>
        <w:rPr>
          <w:rFonts w:ascii="Comic Sans MS" w:hAnsi="Comic Sans MS"/>
        </w:rPr>
      </w:pPr>
      <w:r w:rsidRPr="002658A9">
        <w:rPr>
          <w:rFonts w:ascii="Comic Sans MS" w:hAnsi="Comic Sans MS"/>
        </w:rPr>
        <w:t>Once this is completed, answer the 4 questions following the Punnett Squares.</w:t>
      </w:r>
    </w:p>
    <w:p w:rsidR="00375CA8" w:rsidRPr="002658A9" w:rsidRDefault="00375CA8">
      <w:pPr>
        <w:rPr>
          <w:rFonts w:ascii="Comic Sans MS" w:hAnsi="Comic Sans MS"/>
        </w:rPr>
      </w:pPr>
    </w:p>
    <w:p w:rsidR="00375CA8" w:rsidRPr="002658A9" w:rsidRDefault="00375CA8">
      <w:pPr>
        <w:rPr>
          <w:rFonts w:ascii="Comic Sans MS" w:hAnsi="Comic Sans MS"/>
        </w:rPr>
      </w:pPr>
    </w:p>
    <w:p w:rsidR="00CA69C4" w:rsidRPr="002658A9" w:rsidRDefault="00CA69C4" w:rsidP="00CA69C4">
      <w:pPr>
        <w:pStyle w:val="ListParagraph"/>
        <w:rPr>
          <w:rFonts w:ascii="Comic Sans MS" w:hAnsi="Comic Sans MS"/>
        </w:rPr>
      </w:pPr>
    </w:p>
    <w:p w:rsidR="00CA69C4" w:rsidRPr="002658A9" w:rsidRDefault="00CA69C4" w:rsidP="00CA69C4">
      <w:pPr>
        <w:pStyle w:val="ListParagraph"/>
        <w:rPr>
          <w:rFonts w:ascii="Comic Sans MS" w:hAnsi="Comic Sans MS"/>
        </w:rPr>
      </w:pPr>
    </w:p>
    <w:p w:rsidR="00CA69C4" w:rsidRPr="002658A9" w:rsidRDefault="00CA69C4" w:rsidP="00CA69C4">
      <w:pPr>
        <w:pStyle w:val="ListParagraph"/>
        <w:rPr>
          <w:rFonts w:ascii="Comic Sans MS" w:hAnsi="Comic Sans MS"/>
        </w:rPr>
      </w:pPr>
    </w:p>
    <w:p w:rsidR="00CA69C4" w:rsidRPr="002658A9" w:rsidRDefault="00CA69C4" w:rsidP="00CA69C4">
      <w:pPr>
        <w:pStyle w:val="ListParagraph"/>
        <w:rPr>
          <w:rFonts w:ascii="Comic Sans MS" w:hAnsi="Comic Sans MS"/>
        </w:rPr>
      </w:pPr>
    </w:p>
    <w:p w:rsidR="00CA69C4" w:rsidRPr="002658A9" w:rsidRDefault="00CA69C4" w:rsidP="00CA69C4">
      <w:pPr>
        <w:pStyle w:val="ListParagraph"/>
        <w:rPr>
          <w:rFonts w:ascii="Comic Sans MS" w:hAnsi="Comic Sans MS"/>
        </w:rPr>
      </w:pPr>
    </w:p>
    <w:p w:rsidR="00CA69C4" w:rsidRPr="002658A9" w:rsidRDefault="00CA69C4" w:rsidP="00CA69C4">
      <w:pPr>
        <w:pStyle w:val="ListParagraph"/>
        <w:rPr>
          <w:rFonts w:ascii="Comic Sans MS" w:hAnsi="Comic Sans MS"/>
        </w:rPr>
      </w:pPr>
    </w:p>
    <w:p w:rsidR="009A3F33" w:rsidRPr="002658A9" w:rsidRDefault="009A3F33" w:rsidP="00CA69C4">
      <w:pPr>
        <w:pStyle w:val="ListParagraph"/>
        <w:rPr>
          <w:rFonts w:ascii="Comic Sans MS" w:hAnsi="Comic Sans MS"/>
        </w:rPr>
      </w:pPr>
    </w:p>
    <w:p w:rsidR="009A3F33" w:rsidRPr="002658A9" w:rsidRDefault="009A3F33" w:rsidP="00CA69C4">
      <w:pPr>
        <w:pStyle w:val="ListParagraph"/>
        <w:rPr>
          <w:rFonts w:ascii="Comic Sans MS" w:hAnsi="Comic Sans MS"/>
        </w:rPr>
      </w:pPr>
    </w:p>
    <w:p w:rsidR="009A3F33" w:rsidRPr="002658A9" w:rsidRDefault="009A3F33" w:rsidP="00CA69C4">
      <w:pPr>
        <w:pStyle w:val="ListParagraph"/>
        <w:rPr>
          <w:rFonts w:ascii="Comic Sans MS" w:hAnsi="Comic Sans MS"/>
        </w:rPr>
      </w:pPr>
    </w:p>
    <w:p w:rsidR="00CA69C4" w:rsidRPr="002658A9" w:rsidRDefault="00CA69C4" w:rsidP="00CA69C4">
      <w:pPr>
        <w:pStyle w:val="ListParagraph"/>
        <w:rPr>
          <w:rFonts w:ascii="Comic Sans MS" w:hAnsi="Comic Sans MS"/>
        </w:rPr>
      </w:pPr>
    </w:p>
    <w:tbl>
      <w:tblPr>
        <w:tblStyle w:val="TableGrid"/>
        <w:tblpPr w:leftFromText="180" w:rightFromText="180" w:vertAnchor="page" w:horzAnchor="page" w:tblpX="1909" w:tblpY="2521"/>
        <w:tblW w:w="0" w:type="auto"/>
        <w:tblLook w:val="00BF"/>
      </w:tblPr>
      <w:tblGrid>
        <w:gridCol w:w="1008"/>
        <w:gridCol w:w="1530"/>
        <w:gridCol w:w="1440"/>
        <w:gridCol w:w="1350"/>
        <w:gridCol w:w="3528"/>
      </w:tblGrid>
      <w:tr w:rsidR="009A3F33" w:rsidRPr="002658A9">
        <w:trPr>
          <w:trHeight w:val="432"/>
        </w:trPr>
        <w:tc>
          <w:tcPr>
            <w:tcW w:w="1008" w:type="dxa"/>
            <w:vAlign w:val="center"/>
          </w:tcPr>
          <w:p w:rsidR="009A3F33" w:rsidRPr="002658A9" w:rsidRDefault="009A3F33" w:rsidP="00CA69C4">
            <w:pPr>
              <w:pStyle w:val="ListParagraph"/>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r w:rsidRPr="002658A9">
              <w:rPr>
                <w:rFonts w:ascii="Comic Sans MS" w:hAnsi="Comic Sans MS"/>
              </w:rPr>
              <w:t>Mom’s Gene</w:t>
            </w:r>
          </w:p>
        </w:tc>
        <w:tc>
          <w:tcPr>
            <w:tcW w:w="1440" w:type="dxa"/>
            <w:vAlign w:val="center"/>
          </w:tcPr>
          <w:p w:rsidR="009A3F33" w:rsidRPr="002658A9" w:rsidRDefault="009A3F33" w:rsidP="00CA69C4">
            <w:pPr>
              <w:jc w:val="center"/>
              <w:rPr>
                <w:rFonts w:ascii="Comic Sans MS" w:hAnsi="Comic Sans MS"/>
              </w:rPr>
            </w:pPr>
            <w:r w:rsidRPr="002658A9">
              <w:rPr>
                <w:rFonts w:ascii="Comic Sans MS" w:hAnsi="Comic Sans MS"/>
              </w:rPr>
              <w:t>Dad’s Gene</w:t>
            </w:r>
          </w:p>
        </w:tc>
        <w:tc>
          <w:tcPr>
            <w:tcW w:w="1350" w:type="dxa"/>
            <w:vAlign w:val="center"/>
          </w:tcPr>
          <w:p w:rsidR="009A3F33" w:rsidRPr="002658A9" w:rsidRDefault="009A3F33" w:rsidP="00CA69C4">
            <w:pPr>
              <w:jc w:val="center"/>
              <w:rPr>
                <w:rFonts w:ascii="Comic Sans MS" w:hAnsi="Comic Sans MS"/>
                <w:b/>
                <w:i/>
              </w:rPr>
            </w:pPr>
            <w:r w:rsidRPr="002658A9">
              <w:rPr>
                <w:rFonts w:ascii="Comic Sans MS" w:hAnsi="Comic Sans MS"/>
                <w:b/>
                <w:i/>
              </w:rPr>
              <w:t>Genotype</w:t>
            </w:r>
          </w:p>
        </w:tc>
        <w:tc>
          <w:tcPr>
            <w:tcW w:w="3528" w:type="dxa"/>
            <w:vAlign w:val="center"/>
          </w:tcPr>
          <w:p w:rsidR="009A3F33" w:rsidRPr="002658A9" w:rsidRDefault="009A3F33" w:rsidP="00CA69C4">
            <w:pPr>
              <w:jc w:val="center"/>
              <w:rPr>
                <w:rFonts w:ascii="Comic Sans MS" w:hAnsi="Comic Sans MS"/>
                <w:b/>
                <w:i/>
              </w:rPr>
            </w:pPr>
            <w:r w:rsidRPr="002658A9">
              <w:rPr>
                <w:rFonts w:ascii="Comic Sans MS" w:hAnsi="Comic Sans MS"/>
                <w:b/>
                <w:i/>
              </w:rPr>
              <w:t>Phenotype</w:t>
            </w: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r w:rsidR="009A3F33" w:rsidRPr="002658A9">
        <w:trPr>
          <w:trHeight w:val="432"/>
        </w:trPr>
        <w:tc>
          <w:tcPr>
            <w:tcW w:w="1008" w:type="dxa"/>
            <w:vAlign w:val="center"/>
          </w:tcPr>
          <w:p w:rsidR="009A3F33" w:rsidRPr="002658A9" w:rsidRDefault="009A3F33" w:rsidP="00CA69C4">
            <w:pPr>
              <w:pStyle w:val="ListParagraph"/>
              <w:numPr>
                <w:ilvl w:val="0"/>
                <w:numId w:val="1"/>
              </w:numPr>
              <w:jc w:val="center"/>
              <w:rPr>
                <w:rFonts w:ascii="Comic Sans MS" w:hAnsi="Comic Sans MS"/>
              </w:rPr>
            </w:pPr>
          </w:p>
        </w:tc>
        <w:tc>
          <w:tcPr>
            <w:tcW w:w="1530" w:type="dxa"/>
            <w:vAlign w:val="center"/>
          </w:tcPr>
          <w:p w:rsidR="009A3F33" w:rsidRPr="002658A9" w:rsidRDefault="009A3F33" w:rsidP="00CA69C4">
            <w:pPr>
              <w:jc w:val="center"/>
              <w:rPr>
                <w:rFonts w:ascii="Comic Sans MS" w:hAnsi="Comic Sans MS"/>
              </w:rPr>
            </w:pPr>
          </w:p>
        </w:tc>
        <w:tc>
          <w:tcPr>
            <w:tcW w:w="1440" w:type="dxa"/>
            <w:vAlign w:val="center"/>
          </w:tcPr>
          <w:p w:rsidR="009A3F33" w:rsidRPr="002658A9" w:rsidRDefault="009A3F33" w:rsidP="00CA69C4">
            <w:pPr>
              <w:jc w:val="center"/>
              <w:rPr>
                <w:rFonts w:ascii="Comic Sans MS" w:hAnsi="Comic Sans MS"/>
              </w:rPr>
            </w:pPr>
          </w:p>
        </w:tc>
        <w:tc>
          <w:tcPr>
            <w:tcW w:w="1350" w:type="dxa"/>
            <w:vAlign w:val="center"/>
          </w:tcPr>
          <w:p w:rsidR="009A3F33" w:rsidRPr="002658A9" w:rsidRDefault="009A3F33" w:rsidP="00CA69C4">
            <w:pPr>
              <w:jc w:val="center"/>
              <w:rPr>
                <w:rFonts w:ascii="Comic Sans MS" w:hAnsi="Comic Sans MS"/>
              </w:rPr>
            </w:pPr>
          </w:p>
        </w:tc>
        <w:tc>
          <w:tcPr>
            <w:tcW w:w="3528" w:type="dxa"/>
            <w:vAlign w:val="center"/>
          </w:tcPr>
          <w:p w:rsidR="009A3F33" w:rsidRPr="002658A9" w:rsidRDefault="009A3F33" w:rsidP="00CA69C4">
            <w:pPr>
              <w:jc w:val="center"/>
              <w:rPr>
                <w:rFonts w:ascii="Comic Sans MS" w:hAnsi="Comic Sans MS"/>
              </w:rPr>
            </w:pPr>
          </w:p>
        </w:tc>
      </w:tr>
    </w:tbl>
    <w:p w:rsidR="009A3F33" w:rsidRPr="002658A9" w:rsidRDefault="009A3F33" w:rsidP="00CA69C4">
      <w:pPr>
        <w:pStyle w:val="ListParagraph"/>
        <w:rPr>
          <w:rFonts w:ascii="Comic Sans MS" w:hAnsi="Comic Sans MS"/>
        </w:rPr>
      </w:pPr>
    </w:p>
    <w:p w:rsidR="009A3F33" w:rsidRPr="002658A9" w:rsidRDefault="009A3F33" w:rsidP="00CA69C4">
      <w:pPr>
        <w:pStyle w:val="ListParagraph"/>
        <w:rPr>
          <w:rFonts w:ascii="Comic Sans MS" w:hAnsi="Comic Sans MS"/>
        </w:rPr>
      </w:pPr>
    </w:p>
    <w:p w:rsidR="009A3F33" w:rsidRPr="002658A9" w:rsidRDefault="009A3F33" w:rsidP="00CA69C4">
      <w:pPr>
        <w:pStyle w:val="ListParagraph"/>
        <w:rPr>
          <w:rFonts w:ascii="Comic Sans MS" w:hAnsi="Comic Sans MS"/>
        </w:rPr>
      </w:pPr>
    </w:p>
    <w:p w:rsidR="00CA69C4" w:rsidRPr="002658A9" w:rsidRDefault="00CA69C4" w:rsidP="009A3F33">
      <w:pPr>
        <w:rPr>
          <w:rFonts w:ascii="Comic Sans MS" w:hAnsi="Comic Sans MS"/>
        </w:rPr>
      </w:pPr>
    </w:p>
    <w:p w:rsidR="002658A9" w:rsidRPr="002658A9" w:rsidRDefault="0086139C" w:rsidP="002658A9">
      <w:pPr>
        <w:pStyle w:val="ListParagraph"/>
        <w:numPr>
          <w:ilvl w:val="0"/>
          <w:numId w:val="2"/>
        </w:numPr>
      </w:pPr>
      <w:r w:rsidRPr="002658A9">
        <w:t xml:space="preserve">Now cross your individual with the individual at the table next to yours.  Create a Punnett Square for 4 traits of your choice.  Once you’ve created the Punnett Square, list the possible </w:t>
      </w:r>
      <w:r w:rsidRPr="002658A9">
        <w:rPr>
          <w:b/>
          <w:i/>
        </w:rPr>
        <w:t>genotypes</w:t>
      </w:r>
      <w:r w:rsidRPr="002658A9">
        <w:t xml:space="preserve"> for each trait and the corresponding</w:t>
      </w:r>
      <w:r w:rsidRPr="002658A9">
        <w:rPr>
          <w:i/>
        </w:rPr>
        <w:t xml:space="preserve"> </w:t>
      </w:r>
      <w:r w:rsidRPr="002658A9">
        <w:rPr>
          <w:b/>
          <w:i/>
        </w:rPr>
        <w:t>phenotypes</w:t>
      </w:r>
    </w:p>
    <w:p w:rsidR="0086139C" w:rsidRPr="002658A9" w:rsidRDefault="0086139C" w:rsidP="002658A9">
      <w:pPr>
        <w:pStyle w:val="ListParagraph"/>
      </w:pPr>
    </w:p>
    <w:p w:rsidR="00CA69C4" w:rsidRPr="002658A9" w:rsidRDefault="00CA69C4" w:rsidP="00CA69C4">
      <w:pPr>
        <w:pStyle w:val="ListParagraph"/>
      </w:pPr>
      <w:r w:rsidRPr="002658A9">
        <w:t>Trait 1___________________________________________</w:t>
      </w:r>
    </w:p>
    <w:p w:rsidR="00CA69C4" w:rsidRPr="002658A9" w:rsidRDefault="00CA69C4" w:rsidP="002658A9">
      <w:pPr>
        <w:pStyle w:val="ListParagraph"/>
      </w:pPr>
      <w:r w:rsidRPr="002658A9">
        <w:tab/>
        <w:t>Punnett Square</w:t>
      </w:r>
      <w:r w:rsidRPr="002658A9">
        <w:tab/>
      </w:r>
      <w:r w:rsidRPr="002658A9">
        <w:tab/>
      </w:r>
      <w:r w:rsidRPr="002658A9">
        <w:tab/>
      </w:r>
      <w:r w:rsidRPr="002658A9">
        <w:tab/>
      </w:r>
      <w:r w:rsidRPr="002658A9">
        <w:rPr>
          <w:b/>
          <w:i/>
        </w:rPr>
        <w:t>Genotype/Phenotype</w:t>
      </w:r>
    </w:p>
    <w:p w:rsidR="0086139C" w:rsidRPr="002658A9" w:rsidRDefault="0086139C" w:rsidP="00CA69C4"/>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1080"/>
        <w:gridCol w:w="2140"/>
        <w:gridCol w:w="1080"/>
        <w:gridCol w:w="2160"/>
      </w:tblGrid>
      <w:tr w:rsidR="00B16967" w:rsidRPr="002658A9">
        <w:tblPrEx>
          <w:tblCellMar>
            <w:top w:w="0" w:type="dxa"/>
            <w:bottom w:w="0" w:type="dxa"/>
          </w:tblCellMar>
        </w:tblPrEx>
        <w:trPr>
          <w:trHeight w:val="872"/>
        </w:trPr>
        <w:tc>
          <w:tcPr>
            <w:tcW w:w="1100" w:type="dxa"/>
          </w:tcPr>
          <w:p w:rsidR="00B16967" w:rsidRPr="002658A9" w:rsidRDefault="00B16967" w:rsidP="0086139C">
            <w:pPr>
              <w:pStyle w:val="ListParagraph"/>
              <w:ind w:left="0"/>
            </w:pPr>
          </w:p>
        </w:tc>
        <w:tc>
          <w:tcPr>
            <w:tcW w:w="1080" w:type="dxa"/>
            <w:tcBorders>
              <w:right w:val="single" w:sz="4" w:space="0" w:color="auto"/>
            </w:tcBorders>
          </w:tcPr>
          <w:p w:rsidR="00B16967" w:rsidRPr="002658A9" w:rsidRDefault="00B16967" w:rsidP="0086139C">
            <w:pPr>
              <w:pStyle w:val="ListParagraph"/>
              <w:ind w:left="0"/>
            </w:pPr>
          </w:p>
        </w:tc>
        <w:tc>
          <w:tcPr>
            <w:tcW w:w="2140" w:type="dxa"/>
            <w:tcBorders>
              <w:top w:val="nil"/>
              <w:left w:val="single" w:sz="4" w:space="0" w:color="auto"/>
              <w:bottom w:val="nil"/>
              <w:right w:val="single" w:sz="4" w:space="0" w:color="auto"/>
            </w:tcBorders>
          </w:tcPr>
          <w:p w:rsidR="00B16967" w:rsidRPr="002658A9" w:rsidRDefault="00B16967" w:rsidP="0086139C">
            <w:pPr>
              <w:pStyle w:val="ListParagraph"/>
              <w:ind w:left="0"/>
            </w:pPr>
          </w:p>
        </w:tc>
        <w:tc>
          <w:tcPr>
            <w:tcW w:w="1080" w:type="dxa"/>
            <w:tcBorders>
              <w:left w:val="single" w:sz="4" w:space="0" w:color="auto"/>
            </w:tcBorders>
          </w:tcPr>
          <w:p w:rsidR="00B16967" w:rsidRPr="002658A9" w:rsidRDefault="00B16967" w:rsidP="0086139C">
            <w:pPr>
              <w:pStyle w:val="ListParagraph"/>
              <w:ind w:left="0"/>
            </w:pPr>
          </w:p>
        </w:tc>
        <w:tc>
          <w:tcPr>
            <w:tcW w:w="2160" w:type="dxa"/>
          </w:tcPr>
          <w:p w:rsidR="00B16967" w:rsidRPr="002658A9" w:rsidRDefault="00B16967" w:rsidP="0086139C">
            <w:pPr>
              <w:pStyle w:val="ListParagraph"/>
              <w:ind w:left="0"/>
            </w:pPr>
          </w:p>
        </w:tc>
      </w:tr>
      <w:tr w:rsidR="00B16967" w:rsidRPr="002658A9">
        <w:tblPrEx>
          <w:tblCellMar>
            <w:top w:w="0" w:type="dxa"/>
            <w:bottom w:w="0" w:type="dxa"/>
          </w:tblCellMar>
        </w:tblPrEx>
        <w:trPr>
          <w:trHeight w:val="1060"/>
        </w:trPr>
        <w:tc>
          <w:tcPr>
            <w:tcW w:w="1100" w:type="dxa"/>
            <w:tcBorders>
              <w:bottom w:val="single" w:sz="4" w:space="0" w:color="auto"/>
            </w:tcBorders>
          </w:tcPr>
          <w:p w:rsidR="00B16967" w:rsidRPr="002658A9" w:rsidRDefault="00B16967" w:rsidP="0086139C">
            <w:pPr>
              <w:pStyle w:val="ListParagraph"/>
              <w:ind w:left="0"/>
            </w:pPr>
          </w:p>
        </w:tc>
        <w:tc>
          <w:tcPr>
            <w:tcW w:w="1080" w:type="dxa"/>
            <w:tcBorders>
              <w:bottom w:val="single" w:sz="4" w:space="0" w:color="auto"/>
              <w:right w:val="single" w:sz="4" w:space="0" w:color="auto"/>
            </w:tcBorders>
          </w:tcPr>
          <w:p w:rsidR="00B16967" w:rsidRPr="002658A9" w:rsidRDefault="00B16967" w:rsidP="0086139C">
            <w:pPr>
              <w:pStyle w:val="ListParagraph"/>
              <w:ind w:left="0"/>
            </w:pPr>
          </w:p>
        </w:tc>
        <w:tc>
          <w:tcPr>
            <w:tcW w:w="2140" w:type="dxa"/>
            <w:tcBorders>
              <w:top w:val="nil"/>
              <w:left w:val="single" w:sz="4" w:space="0" w:color="auto"/>
              <w:bottom w:val="nil"/>
              <w:right w:val="single" w:sz="4" w:space="0" w:color="auto"/>
            </w:tcBorders>
          </w:tcPr>
          <w:p w:rsidR="00B16967" w:rsidRPr="002658A9" w:rsidRDefault="00B16967" w:rsidP="0086139C">
            <w:pPr>
              <w:pStyle w:val="ListParagraph"/>
              <w:ind w:left="0"/>
            </w:pPr>
          </w:p>
        </w:tc>
        <w:tc>
          <w:tcPr>
            <w:tcW w:w="1080" w:type="dxa"/>
            <w:tcBorders>
              <w:left w:val="single" w:sz="4" w:space="0" w:color="auto"/>
              <w:bottom w:val="single" w:sz="4" w:space="0" w:color="auto"/>
            </w:tcBorders>
          </w:tcPr>
          <w:p w:rsidR="00B16967" w:rsidRPr="002658A9" w:rsidRDefault="00B16967" w:rsidP="0086139C">
            <w:pPr>
              <w:pStyle w:val="ListParagraph"/>
              <w:ind w:left="0"/>
            </w:pPr>
          </w:p>
        </w:tc>
        <w:tc>
          <w:tcPr>
            <w:tcW w:w="2160" w:type="dxa"/>
          </w:tcPr>
          <w:p w:rsidR="00B16967" w:rsidRPr="002658A9" w:rsidRDefault="00B16967" w:rsidP="0086139C">
            <w:pPr>
              <w:pStyle w:val="ListParagraph"/>
              <w:ind w:left="0"/>
            </w:pPr>
          </w:p>
        </w:tc>
      </w:tr>
      <w:tr w:rsidR="00B16967" w:rsidRPr="002658A9">
        <w:tblPrEx>
          <w:tblCellMar>
            <w:top w:w="0" w:type="dxa"/>
            <w:bottom w:w="0" w:type="dxa"/>
          </w:tblCellMar>
        </w:tblPrEx>
        <w:trPr>
          <w:trHeight w:val="1080"/>
        </w:trPr>
        <w:tc>
          <w:tcPr>
            <w:tcW w:w="1100" w:type="dxa"/>
            <w:tcBorders>
              <w:top w:val="single" w:sz="4" w:space="0" w:color="auto"/>
              <w:left w:val="nil"/>
              <w:bottom w:val="nil"/>
              <w:right w:val="nil"/>
            </w:tcBorders>
          </w:tcPr>
          <w:p w:rsidR="00B16967" w:rsidRPr="002658A9" w:rsidRDefault="00B16967" w:rsidP="0086139C">
            <w:pPr>
              <w:pStyle w:val="ListParagraph"/>
              <w:ind w:left="0"/>
            </w:pPr>
          </w:p>
        </w:tc>
        <w:tc>
          <w:tcPr>
            <w:tcW w:w="1080" w:type="dxa"/>
            <w:tcBorders>
              <w:top w:val="single" w:sz="4" w:space="0" w:color="auto"/>
              <w:left w:val="nil"/>
              <w:bottom w:val="nil"/>
              <w:right w:val="nil"/>
            </w:tcBorders>
          </w:tcPr>
          <w:p w:rsidR="00B16967" w:rsidRPr="002658A9" w:rsidRDefault="00B16967" w:rsidP="0086139C">
            <w:pPr>
              <w:pStyle w:val="ListParagraph"/>
              <w:ind w:left="0"/>
            </w:pPr>
          </w:p>
        </w:tc>
        <w:tc>
          <w:tcPr>
            <w:tcW w:w="2140" w:type="dxa"/>
            <w:tcBorders>
              <w:top w:val="nil"/>
              <w:left w:val="nil"/>
              <w:bottom w:val="nil"/>
              <w:right w:val="single" w:sz="4" w:space="0" w:color="auto"/>
            </w:tcBorders>
          </w:tcPr>
          <w:p w:rsidR="00B16967" w:rsidRPr="002658A9" w:rsidRDefault="00B16967" w:rsidP="0086139C">
            <w:pPr>
              <w:pStyle w:val="ListParagraph"/>
              <w:ind w:left="0"/>
            </w:pPr>
          </w:p>
        </w:tc>
        <w:tc>
          <w:tcPr>
            <w:tcW w:w="1080" w:type="dxa"/>
            <w:tcBorders>
              <w:left w:val="single" w:sz="4" w:space="0" w:color="auto"/>
            </w:tcBorders>
          </w:tcPr>
          <w:p w:rsidR="00B16967" w:rsidRPr="002658A9" w:rsidRDefault="00B16967" w:rsidP="0086139C">
            <w:pPr>
              <w:pStyle w:val="ListParagraph"/>
              <w:ind w:left="0"/>
            </w:pPr>
          </w:p>
        </w:tc>
        <w:tc>
          <w:tcPr>
            <w:tcW w:w="2160" w:type="dxa"/>
          </w:tcPr>
          <w:p w:rsidR="00B16967" w:rsidRPr="002658A9" w:rsidRDefault="00B16967" w:rsidP="0086139C">
            <w:pPr>
              <w:pStyle w:val="ListParagraph"/>
              <w:ind w:left="0"/>
            </w:pPr>
          </w:p>
        </w:tc>
      </w:tr>
      <w:tr w:rsidR="00B16967" w:rsidRPr="002658A9">
        <w:tblPrEx>
          <w:tblCellMar>
            <w:top w:w="0" w:type="dxa"/>
            <w:bottom w:w="0" w:type="dxa"/>
          </w:tblCellMar>
        </w:tblPrEx>
        <w:trPr>
          <w:trHeight w:val="1200"/>
        </w:trPr>
        <w:tc>
          <w:tcPr>
            <w:tcW w:w="1100" w:type="dxa"/>
            <w:tcBorders>
              <w:top w:val="nil"/>
              <w:left w:val="nil"/>
              <w:bottom w:val="nil"/>
              <w:right w:val="nil"/>
            </w:tcBorders>
          </w:tcPr>
          <w:p w:rsidR="00B16967" w:rsidRPr="002658A9" w:rsidRDefault="00B16967" w:rsidP="0086139C">
            <w:pPr>
              <w:pStyle w:val="ListParagraph"/>
              <w:ind w:left="0"/>
            </w:pPr>
          </w:p>
        </w:tc>
        <w:tc>
          <w:tcPr>
            <w:tcW w:w="1080" w:type="dxa"/>
            <w:tcBorders>
              <w:top w:val="nil"/>
              <w:left w:val="nil"/>
              <w:bottom w:val="nil"/>
              <w:right w:val="nil"/>
            </w:tcBorders>
          </w:tcPr>
          <w:p w:rsidR="00B16967" w:rsidRPr="002658A9" w:rsidRDefault="00B16967" w:rsidP="0086139C">
            <w:pPr>
              <w:pStyle w:val="ListParagraph"/>
              <w:ind w:left="0"/>
            </w:pPr>
          </w:p>
        </w:tc>
        <w:tc>
          <w:tcPr>
            <w:tcW w:w="2140" w:type="dxa"/>
            <w:tcBorders>
              <w:top w:val="nil"/>
              <w:left w:val="nil"/>
              <w:bottom w:val="nil"/>
              <w:right w:val="single" w:sz="4" w:space="0" w:color="auto"/>
            </w:tcBorders>
          </w:tcPr>
          <w:p w:rsidR="00B16967" w:rsidRPr="002658A9" w:rsidRDefault="00B16967" w:rsidP="0086139C">
            <w:pPr>
              <w:pStyle w:val="ListParagraph"/>
              <w:ind w:left="0"/>
            </w:pPr>
          </w:p>
        </w:tc>
        <w:tc>
          <w:tcPr>
            <w:tcW w:w="1080" w:type="dxa"/>
            <w:tcBorders>
              <w:left w:val="single" w:sz="4" w:space="0" w:color="auto"/>
            </w:tcBorders>
          </w:tcPr>
          <w:p w:rsidR="00B16967" w:rsidRPr="002658A9" w:rsidRDefault="00B16967" w:rsidP="0086139C">
            <w:pPr>
              <w:pStyle w:val="ListParagraph"/>
              <w:ind w:left="0"/>
            </w:pPr>
          </w:p>
        </w:tc>
        <w:tc>
          <w:tcPr>
            <w:tcW w:w="2160" w:type="dxa"/>
          </w:tcPr>
          <w:p w:rsidR="00B16967" w:rsidRPr="002658A9" w:rsidRDefault="00B16967" w:rsidP="0086139C">
            <w:pPr>
              <w:pStyle w:val="ListParagraph"/>
              <w:ind w:left="0"/>
            </w:pPr>
          </w:p>
        </w:tc>
      </w:tr>
    </w:tbl>
    <w:p w:rsidR="00CA69C4" w:rsidRPr="002658A9" w:rsidRDefault="00CA69C4" w:rsidP="00CA69C4"/>
    <w:p w:rsidR="00CA69C4" w:rsidRPr="002658A9" w:rsidRDefault="00CA69C4" w:rsidP="00CA69C4">
      <w:pPr>
        <w:pStyle w:val="ListParagraph"/>
      </w:pPr>
      <w:r w:rsidRPr="002658A9">
        <w:t>Trait 2____________________________________</w:t>
      </w:r>
    </w:p>
    <w:p w:rsidR="00CA69C4" w:rsidRPr="002658A9" w:rsidRDefault="00CA69C4" w:rsidP="00CA69C4">
      <w:pPr>
        <w:pStyle w:val="ListParagraph"/>
      </w:pPr>
    </w:p>
    <w:p w:rsidR="00CA69C4" w:rsidRPr="002658A9" w:rsidRDefault="00CA69C4" w:rsidP="00CA69C4">
      <w:pPr>
        <w:pStyle w:val="ListParagraph"/>
      </w:pPr>
      <w:r w:rsidRPr="002658A9">
        <w:tab/>
        <w:t>Punnett Square</w:t>
      </w:r>
      <w:r w:rsidRPr="002658A9">
        <w:tab/>
      </w:r>
      <w:r w:rsidRPr="002658A9">
        <w:tab/>
      </w:r>
      <w:r w:rsidRPr="002658A9">
        <w:tab/>
      </w:r>
      <w:r w:rsidRPr="002658A9">
        <w:tab/>
      </w:r>
      <w:r w:rsidRPr="002658A9">
        <w:rPr>
          <w:b/>
          <w:i/>
        </w:rPr>
        <w:t>Genotype/Phenotype</w:t>
      </w:r>
    </w:p>
    <w:p w:rsidR="00CA69C4" w:rsidRPr="002658A9" w:rsidRDefault="00CA69C4" w:rsidP="002658A9"/>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1080"/>
        <w:gridCol w:w="2140"/>
        <w:gridCol w:w="1080"/>
        <w:gridCol w:w="2160"/>
      </w:tblGrid>
      <w:tr w:rsidR="00CA69C4" w:rsidRPr="002658A9">
        <w:tblPrEx>
          <w:tblCellMar>
            <w:top w:w="0" w:type="dxa"/>
            <w:bottom w:w="0" w:type="dxa"/>
          </w:tblCellMar>
        </w:tblPrEx>
        <w:trPr>
          <w:trHeight w:val="872"/>
        </w:trPr>
        <w:tc>
          <w:tcPr>
            <w:tcW w:w="1100" w:type="dxa"/>
          </w:tcPr>
          <w:p w:rsidR="00CA69C4" w:rsidRPr="002658A9" w:rsidRDefault="00CA69C4" w:rsidP="0086139C">
            <w:pPr>
              <w:pStyle w:val="ListParagraph"/>
              <w:ind w:left="0"/>
            </w:pPr>
          </w:p>
        </w:tc>
        <w:tc>
          <w:tcPr>
            <w:tcW w:w="1080" w:type="dxa"/>
            <w:tcBorders>
              <w:right w:val="single" w:sz="4" w:space="0" w:color="auto"/>
            </w:tcBorders>
          </w:tcPr>
          <w:p w:rsidR="00CA69C4" w:rsidRPr="002658A9" w:rsidRDefault="00CA69C4" w:rsidP="0086139C">
            <w:pPr>
              <w:pStyle w:val="ListParagraph"/>
              <w:ind w:left="0"/>
            </w:pPr>
          </w:p>
        </w:tc>
        <w:tc>
          <w:tcPr>
            <w:tcW w:w="2140" w:type="dxa"/>
            <w:tcBorders>
              <w:top w:val="nil"/>
              <w:left w:val="single" w:sz="4" w:space="0" w:color="auto"/>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r w:rsidR="00CA69C4" w:rsidRPr="002658A9">
        <w:tblPrEx>
          <w:tblCellMar>
            <w:top w:w="0" w:type="dxa"/>
            <w:bottom w:w="0" w:type="dxa"/>
          </w:tblCellMar>
        </w:tblPrEx>
        <w:trPr>
          <w:trHeight w:val="890"/>
        </w:trPr>
        <w:tc>
          <w:tcPr>
            <w:tcW w:w="1100" w:type="dxa"/>
            <w:tcBorders>
              <w:bottom w:val="single" w:sz="4" w:space="0" w:color="auto"/>
            </w:tcBorders>
          </w:tcPr>
          <w:p w:rsidR="00CA69C4" w:rsidRPr="002658A9" w:rsidRDefault="00CA69C4" w:rsidP="0086139C">
            <w:pPr>
              <w:pStyle w:val="ListParagraph"/>
              <w:ind w:left="0"/>
            </w:pPr>
          </w:p>
        </w:tc>
        <w:tc>
          <w:tcPr>
            <w:tcW w:w="1080" w:type="dxa"/>
            <w:tcBorders>
              <w:bottom w:val="single" w:sz="4" w:space="0" w:color="auto"/>
              <w:right w:val="single" w:sz="4" w:space="0" w:color="auto"/>
            </w:tcBorders>
          </w:tcPr>
          <w:p w:rsidR="00CA69C4" w:rsidRPr="002658A9" w:rsidRDefault="00CA69C4" w:rsidP="0086139C">
            <w:pPr>
              <w:pStyle w:val="ListParagraph"/>
              <w:ind w:left="0"/>
            </w:pPr>
          </w:p>
        </w:tc>
        <w:tc>
          <w:tcPr>
            <w:tcW w:w="2140" w:type="dxa"/>
            <w:tcBorders>
              <w:top w:val="nil"/>
              <w:left w:val="single" w:sz="4" w:space="0" w:color="auto"/>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bottom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r w:rsidR="00CA69C4" w:rsidRPr="002658A9">
        <w:tblPrEx>
          <w:tblCellMar>
            <w:top w:w="0" w:type="dxa"/>
            <w:bottom w:w="0" w:type="dxa"/>
          </w:tblCellMar>
        </w:tblPrEx>
        <w:trPr>
          <w:trHeight w:val="1080"/>
        </w:trPr>
        <w:tc>
          <w:tcPr>
            <w:tcW w:w="1100" w:type="dxa"/>
            <w:tcBorders>
              <w:top w:val="single" w:sz="4" w:space="0" w:color="auto"/>
              <w:left w:val="nil"/>
              <w:bottom w:val="nil"/>
              <w:right w:val="nil"/>
            </w:tcBorders>
          </w:tcPr>
          <w:p w:rsidR="00CA69C4" w:rsidRPr="002658A9" w:rsidRDefault="00CA69C4" w:rsidP="0086139C">
            <w:pPr>
              <w:pStyle w:val="ListParagraph"/>
              <w:ind w:left="0"/>
            </w:pPr>
          </w:p>
        </w:tc>
        <w:tc>
          <w:tcPr>
            <w:tcW w:w="1080" w:type="dxa"/>
            <w:tcBorders>
              <w:top w:val="single" w:sz="4" w:space="0" w:color="auto"/>
              <w:left w:val="nil"/>
              <w:bottom w:val="nil"/>
              <w:right w:val="nil"/>
            </w:tcBorders>
          </w:tcPr>
          <w:p w:rsidR="00CA69C4" w:rsidRPr="002658A9" w:rsidRDefault="00CA69C4" w:rsidP="0086139C">
            <w:pPr>
              <w:pStyle w:val="ListParagraph"/>
              <w:ind w:left="0"/>
            </w:pPr>
          </w:p>
        </w:tc>
        <w:tc>
          <w:tcPr>
            <w:tcW w:w="2140" w:type="dxa"/>
            <w:tcBorders>
              <w:top w:val="nil"/>
              <w:left w:val="nil"/>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r w:rsidR="00CA69C4" w:rsidRPr="002658A9">
        <w:tblPrEx>
          <w:tblCellMar>
            <w:top w:w="0" w:type="dxa"/>
            <w:bottom w:w="0" w:type="dxa"/>
          </w:tblCellMar>
        </w:tblPrEx>
        <w:trPr>
          <w:trHeight w:val="1200"/>
        </w:trPr>
        <w:tc>
          <w:tcPr>
            <w:tcW w:w="1100" w:type="dxa"/>
            <w:tcBorders>
              <w:top w:val="nil"/>
              <w:left w:val="nil"/>
              <w:bottom w:val="nil"/>
              <w:right w:val="nil"/>
            </w:tcBorders>
          </w:tcPr>
          <w:p w:rsidR="00CA69C4" w:rsidRPr="002658A9" w:rsidRDefault="00CA69C4" w:rsidP="0086139C">
            <w:pPr>
              <w:pStyle w:val="ListParagraph"/>
              <w:ind w:left="0"/>
            </w:pPr>
          </w:p>
        </w:tc>
        <w:tc>
          <w:tcPr>
            <w:tcW w:w="1080" w:type="dxa"/>
            <w:tcBorders>
              <w:top w:val="nil"/>
              <w:left w:val="nil"/>
              <w:bottom w:val="nil"/>
              <w:right w:val="nil"/>
            </w:tcBorders>
          </w:tcPr>
          <w:p w:rsidR="00CA69C4" w:rsidRPr="002658A9" w:rsidRDefault="00CA69C4" w:rsidP="0086139C">
            <w:pPr>
              <w:pStyle w:val="ListParagraph"/>
              <w:ind w:left="0"/>
            </w:pPr>
          </w:p>
        </w:tc>
        <w:tc>
          <w:tcPr>
            <w:tcW w:w="2140" w:type="dxa"/>
            <w:tcBorders>
              <w:top w:val="nil"/>
              <w:left w:val="nil"/>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bl>
    <w:p w:rsidR="00CA69C4" w:rsidRPr="002658A9" w:rsidRDefault="00CA69C4" w:rsidP="0086139C">
      <w:pPr>
        <w:pStyle w:val="ListParagraph"/>
      </w:pPr>
    </w:p>
    <w:p w:rsidR="00CA69C4" w:rsidRPr="002658A9" w:rsidRDefault="00CA69C4" w:rsidP="0086139C">
      <w:pPr>
        <w:pStyle w:val="ListParagraph"/>
      </w:pPr>
    </w:p>
    <w:p w:rsidR="00CA69C4" w:rsidRPr="002658A9" w:rsidRDefault="00CA69C4" w:rsidP="0086139C">
      <w:pPr>
        <w:pStyle w:val="ListParagraph"/>
      </w:pPr>
    </w:p>
    <w:p w:rsidR="00CA69C4" w:rsidRPr="002658A9" w:rsidRDefault="00CA69C4" w:rsidP="0086139C">
      <w:pPr>
        <w:pStyle w:val="ListParagraph"/>
      </w:pPr>
      <w:r w:rsidRPr="002658A9">
        <w:t>Trait 3__________________________________________</w:t>
      </w:r>
    </w:p>
    <w:p w:rsidR="00CA69C4" w:rsidRPr="002658A9" w:rsidRDefault="00CA69C4" w:rsidP="0086139C">
      <w:pPr>
        <w:pStyle w:val="ListParagraph"/>
      </w:pPr>
    </w:p>
    <w:p w:rsidR="00CA69C4" w:rsidRPr="002658A9" w:rsidRDefault="00CA69C4" w:rsidP="00CA69C4">
      <w:pPr>
        <w:pStyle w:val="ListParagraph"/>
      </w:pPr>
      <w:r w:rsidRPr="002658A9">
        <w:tab/>
        <w:t>Punnett Square</w:t>
      </w:r>
      <w:r w:rsidRPr="002658A9">
        <w:tab/>
      </w:r>
      <w:r w:rsidRPr="002658A9">
        <w:tab/>
      </w:r>
      <w:r w:rsidRPr="002658A9">
        <w:tab/>
      </w:r>
      <w:r w:rsidRPr="002658A9">
        <w:tab/>
      </w:r>
      <w:r w:rsidRPr="002658A9">
        <w:rPr>
          <w:b/>
          <w:i/>
        </w:rPr>
        <w:t>Genotype/Phenotype</w:t>
      </w:r>
    </w:p>
    <w:p w:rsidR="00CA69C4" w:rsidRPr="002658A9" w:rsidRDefault="00CA69C4" w:rsidP="0086139C">
      <w:pPr>
        <w:pStyle w:val="ListParagraph"/>
      </w:pPr>
    </w:p>
    <w:p w:rsidR="00CA69C4" w:rsidRPr="002658A9" w:rsidRDefault="00CA69C4" w:rsidP="0086139C">
      <w:pPr>
        <w:pStyle w:val="ListParagraph"/>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1080"/>
        <w:gridCol w:w="2140"/>
        <w:gridCol w:w="1080"/>
        <w:gridCol w:w="2160"/>
      </w:tblGrid>
      <w:tr w:rsidR="00CA69C4" w:rsidRPr="002658A9">
        <w:tblPrEx>
          <w:tblCellMar>
            <w:top w:w="0" w:type="dxa"/>
            <w:bottom w:w="0" w:type="dxa"/>
          </w:tblCellMar>
        </w:tblPrEx>
        <w:trPr>
          <w:trHeight w:val="881"/>
        </w:trPr>
        <w:tc>
          <w:tcPr>
            <w:tcW w:w="1100" w:type="dxa"/>
            <w:tcBorders>
              <w:bottom w:val="single" w:sz="4" w:space="0" w:color="auto"/>
            </w:tcBorders>
          </w:tcPr>
          <w:p w:rsidR="00CA69C4" w:rsidRPr="002658A9" w:rsidRDefault="00CA69C4" w:rsidP="0086139C">
            <w:pPr>
              <w:pStyle w:val="ListParagraph"/>
              <w:ind w:left="0"/>
            </w:pPr>
          </w:p>
        </w:tc>
        <w:tc>
          <w:tcPr>
            <w:tcW w:w="1080" w:type="dxa"/>
            <w:tcBorders>
              <w:bottom w:val="single" w:sz="4" w:space="0" w:color="auto"/>
              <w:right w:val="single" w:sz="4" w:space="0" w:color="auto"/>
            </w:tcBorders>
          </w:tcPr>
          <w:p w:rsidR="00CA69C4" w:rsidRPr="002658A9" w:rsidRDefault="00CA69C4" w:rsidP="0086139C">
            <w:pPr>
              <w:pStyle w:val="ListParagraph"/>
              <w:ind w:left="0"/>
            </w:pPr>
          </w:p>
        </w:tc>
        <w:tc>
          <w:tcPr>
            <w:tcW w:w="2140" w:type="dxa"/>
            <w:tcBorders>
              <w:top w:val="nil"/>
              <w:left w:val="single" w:sz="4" w:space="0" w:color="auto"/>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r w:rsidR="00CA69C4" w:rsidRPr="002658A9">
        <w:tblPrEx>
          <w:tblCellMar>
            <w:top w:w="0" w:type="dxa"/>
            <w:bottom w:w="0" w:type="dxa"/>
          </w:tblCellMar>
        </w:tblPrEx>
        <w:trPr>
          <w:trHeight w:val="1060"/>
        </w:trPr>
        <w:tc>
          <w:tcPr>
            <w:tcW w:w="1100" w:type="dxa"/>
            <w:tcBorders>
              <w:top w:val="single" w:sz="4" w:space="0" w:color="auto"/>
              <w:left w:val="single" w:sz="4" w:space="0" w:color="auto"/>
              <w:bottom w:val="single" w:sz="4" w:space="0" w:color="auto"/>
              <w:right w:val="single" w:sz="4" w:space="0" w:color="auto"/>
            </w:tcBorders>
          </w:tcPr>
          <w:p w:rsidR="00CA69C4" w:rsidRPr="002658A9" w:rsidRDefault="00CA69C4" w:rsidP="0086139C">
            <w:pPr>
              <w:pStyle w:val="ListParagraph"/>
              <w:ind w:left="0"/>
            </w:pPr>
          </w:p>
        </w:tc>
        <w:tc>
          <w:tcPr>
            <w:tcW w:w="1080" w:type="dxa"/>
            <w:tcBorders>
              <w:top w:val="single" w:sz="4" w:space="0" w:color="auto"/>
              <w:left w:val="single" w:sz="4" w:space="0" w:color="auto"/>
              <w:bottom w:val="single" w:sz="4" w:space="0" w:color="auto"/>
              <w:right w:val="single" w:sz="4" w:space="0" w:color="auto"/>
            </w:tcBorders>
          </w:tcPr>
          <w:p w:rsidR="00CA69C4" w:rsidRPr="002658A9" w:rsidRDefault="00CA69C4" w:rsidP="0086139C">
            <w:pPr>
              <w:pStyle w:val="ListParagraph"/>
              <w:ind w:left="0"/>
            </w:pPr>
          </w:p>
        </w:tc>
        <w:tc>
          <w:tcPr>
            <w:tcW w:w="2140" w:type="dxa"/>
            <w:tcBorders>
              <w:top w:val="nil"/>
              <w:left w:val="single" w:sz="4" w:space="0" w:color="auto"/>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bottom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r w:rsidR="00CA69C4" w:rsidRPr="002658A9">
        <w:tblPrEx>
          <w:tblCellMar>
            <w:top w:w="0" w:type="dxa"/>
            <w:bottom w:w="0" w:type="dxa"/>
          </w:tblCellMar>
        </w:tblPrEx>
        <w:trPr>
          <w:trHeight w:val="1080"/>
        </w:trPr>
        <w:tc>
          <w:tcPr>
            <w:tcW w:w="1100" w:type="dxa"/>
            <w:tcBorders>
              <w:top w:val="single" w:sz="4" w:space="0" w:color="auto"/>
              <w:left w:val="nil"/>
              <w:bottom w:val="nil"/>
              <w:right w:val="nil"/>
            </w:tcBorders>
          </w:tcPr>
          <w:p w:rsidR="00CA69C4" w:rsidRPr="002658A9" w:rsidRDefault="00CA69C4" w:rsidP="0086139C">
            <w:pPr>
              <w:pStyle w:val="ListParagraph"/>
              <w:ind w:left="0"/>
            </w:pPr>
          </w:p>
        </w:tc>
        <w:tc>
          <w:tcPr>
            <w:tcW w:w="1080" w:type="dxa"/>
            <w:tcBorders>
              <w:top w:val="single" w:sz="4" w:space="0" w:color="auto"/>
              <w:left w:val="nil"/>
              <w:bottom w:val="nil"/>
              <w:right w:val="nil"/>
            </w:tcBorders>
          </w:tcPr>
          <w:p w:rsidR="00CA69C4" w:rsidRPr="002658A9" w:rsidRDefault="00CA69C4" w:rsidP="0086139C">
            <w:pPr>
              <w:pStyle w:val="ListParagraph"/>
              <w:ind w:left="0"/>
            </w:pPr>
          </w:p>
        </w:tc>
        <w:tc>
          <w:tcPr>
            <w:tcW w:w="2140" w:type="dxa"/>
            <w:tcBorders>
              <w:top w:val="nil"/>
              <w:left w:val="nil"/>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r w:rsidR="00CA69C4" w:rsidRPr="002658A9">
        <w:tblPrEx>
          <w:tblCellMar>
            <w:top w:w="0" w:type="dxa"/>
            <w:bottom w:w="0" w:type="dxa"/>
          </w:tblCellMar>
        </w:tblPrEx>
        <w:trPr>
          <w:trHeight w:val="1200"/>
        </w:trPr>
        <w:tc>
          <w:tcPr>
            <w:tcW w:w="1100" w:type="dxa"/>
            <w:tcBorders>
              <w:top w:val="nil"/>
              <w:left w:val="nil"/>
              <w:bottom w:val="nil"/>
              <w:right w:val="nil"/>
            </w:tcBorders>
          </w:tcPr>
          <w:p w:rsidR="00CA69C4" w:rsidRPr="002658A9" w:rsidRDefault="00CA69C4" w:rsidP="0086139C">
            <w:pPr>
              <w:pStyle w:val="ListParagraph"/>
              <w:ind w:left="0"/>
            </w:pPr>
          </w:p>
        </w:tc>
        <w:tc>
          <w:tcPr>
            <w:tcW w:w="1080" w:type="dxa"/>
            <w:tcBorders>
              <w:top w:val="nil"/>
              <w:left w:val="nil"/>
              <w:bottom w:val="nil"/>
              <w:right w:val="nil"/>
            </w:tcBorders>
          </w:tcPr>
          <w:p w:rsidR="00CA69C4" w:rsidRPr="002658A9" w:rsidRDefault="00CA69C4" w:rsidP="0086139C">
            <w:pPr>
              <w:pStyle w:val="ListParagraph"/>
              <w:ind w:left="0"/>
            </w:pPr>
          </w:p>
        </w:tc>
        <w:tc>
          <w:tcPr>
            <w:tcW w:w="2140" w:type="dxa"/>
            <w:tcBorders>
              <w:top w:val="nil"/>
              <w:left w:val="nil"/>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bl>
    <w:p w:rsidR="00FF77F0" w:rsidRPr="002658A9" w:rsidRDefault="00FF77F0" w:rsidP="00CA69C4"/>
    <w:p w:rsidR="00CA69C4" w:rsidRPr="002658A9" w:rsidRDefault="00CA69C4" w:rsidP="00CA69C4"/>
    <w:p w:rsidR="00CA69C4" w:rsidRPr="002658A9" w:rsidRDefault="00CA69C4" w:rsidP="0086139C">
      <w:pPr>
        <w:pStyle w:val="ListParagraph"/>
      </w:pPr>
      <w:r w:rsidRPr="002658A9">
        <w:t>Trait 4____________________________________________</w:t>
      </w:r>
    </w:p>
    <w:p w:rsidR="00CA69C4" w:rsidRPr="002658A9" w:rsidRDefault="00CA69C4" w:rsidP="0086139C">
      <w:pPr>
        <w:pStyle w:val="ListParagraph"/>
      </w:pPr>
    </w:p>
    <w:p w:rsidR="00CA69C4" w:rsidRPr="002658A9" w:rsidRDefault="00CA69C4" w:rsidP="0086139C">
      <w:pPr>
        <w:pStyle w:val="ListParagraph"/>
      </w:pPr>
      <w:r w:rsidRPr="002658A9">
        <w:tab/>
        <w:t>Punnett Square</w:t>
      </w:r>
      <w:r w:rsidRPr="002658A9">
        <w:tab/>
      </w:r>
      <w:r w:rsidRPr="002658A9">
        <w:tab/>
      </w:r>
      <w:r w:rsidRPr="002658A9">
        <w:tab/>
      </w:r>
      <w:r w:rsidRPr="002658A9">
        <w:tab/>
      </w:r>
      <w:r w:rsidRPr="002658A9">
        <w:rPr>
          <w:b/>
          <w:i/>
        </w:rPr>
        <w:t>Genotype/Phenotype</w:t>
      </w:r>
    </w:p>
    <w:p w:rsidR="009A3F33" w:rsidRPr="002658A9" w:rsidRDefault="009A3F33" w:rsidP="009A3F33"/>
    <w:p w:rsidR="00CA69C4" w:rsidRPr="002658A9" w:rsidRDefault="00CA69C4" w:rsidP="009A3F33"/>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1080"/>
        <w:gridCol w:w="2140"/>
        <w:gridCol w:w="1080"/>
        <w:gridCol w:w="2160"/>
      </w:tblGrid>
      <w:tr w:rsidR="00CA69C4" w:rsidRPr="002658A9">
        <w:tblPrEx>
          <w:tblCellMar>
            <w:top w:w="0" w:type="dxa"/>
            <w:bottom w:w="0" w:type="dxa"/>
          </w:tblCellMar>
        </w:tblPrEx>
        <w:trPr>
          <w:trHeight w:val="1088"/>
        </w:trPr>
        <w:tc>
          <w:tcPr>
            <w:tcW w:w="1100" w:type="dxa"/>
          </w:tcPr>
          <w:p w:rsidR="00CA69C4" w:rsidRPr="002658A9" w:rsidRDefault="00CA69C4" w:rsidP="0086139C">
            <w:pPr>
              <w:pStyle w:val="ListParagraph"/>
              <w:ind w:left="0"/>
            </w:pPr>
          </w:p>
        </w:tc>
        <w:tc>
          <w:tcPr>
            <w:tcW w:w="1080" w:type="dxa"/>
            <w:tcBorders>
              <w:right w:val="single" w:sz="4" w:space="0" w:color="auto"/>
            </w:tcBorders>
          </w:tcPr>
          <w:p w:rsidR="00CA69C4" w:rsidRPr="002658A9" w:rsidRDefault="00CA69C4" w:rsidP="0086139C">
            <w:pPr>
              <w:pStyle w:val="ListParagraph"/>
              <w:ind w:left="0"/>
            </w:pPr>
          </w:p>
        </w:tc>
        <w:tc>
          <w:tcPr>
            <w:tcW w:w="2140" w:type="dxa"/>
            <w:tcBorders>
              <w:top w:val="nil"/>
              <w:left w:val="single" w:sz="4" w:space="0" w:color="auto"/>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r w:rsidR="00CA69C4" w:rsidRPr="002658A9">
        <w:tblPrEx>
          <w:tblCellMar>
            <w:top w:w="0" w:type="dxa"/>
            <w:bottom w:w="0" w:type="dxa"/>
          </w:tblCellMar>
        </w:tblPrEx>
        <w:trPr>
          <w:trHeight w:val="1060"/>
        </w:trPr>
        <w:tc>
          <w:tcPr>
            <w:tcW w:w="1100" w:type="dxa"/>
            <w:tcBorders>
              <w:bottom w:val="single" w:sz="4" w:space="0" w:color="auto"/>
            </w:tcBorders>
          </w:tcPr>
          <w:p w:rsidR="00CA69C4" w:rsidRPr="002658A9" w:rsidRDefault="00CA69C4" w:rsidP="0086139C">
            <w:pPr>
              <w:pStyle w:val="ListParagraph"/>
              <w:ind w:left="0"/>
            </w:pPr>
          </w:p>
        </w:tc>
        <w:tc>
          <w:tcPr>
            <w:tcW w:w="1080" w:type="dxa"/>
            <w:tcBorders>
              <w:bottom w:val="single" w:sz="4" w:space="0" w:color="auto"/>
              <w:right w:val="single" w:sz="4" w:space="0" w:color="auto"/>
            </w:tcBorders>
          </w:tcPr>
          <w:p w:rsidR="00CA69C4" w:rsidRPr="002658A9" w:rsidRDefault="00CA69C4" w:rsidP="0086139C">
            <w:pPr>
              <w:pStyle w:val="ListParagraph"/>
              <w:ind w:left="0"/>
            </w:pPr>
          </w:p>
        </w:tc>
        <w:tc>
          <w:tcPr>
            <w:tcW w:w="2140" w:type="dxa"/>
            <w:tcBorders>
              <w:top w:val="nil"/>
              <w:left w:val="single" w:sz="4" w:space="0" w:color="auto"/>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bottom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r w:rsidR="00CA69C4" w:rsidRPr="002658A9">
        <w:tblPrEx>
          <w:tblCellMar>
            <w:top w:w="0" w:type="dxa"/>
            <w:bottom w:w="0" w:type="dxa"/>
          </w:tblCellMar>
        </w:tblPrEx>
        <w:trPr>
          <w:trHeight w:val="1080"/>
        </w:trPr>
        <w:tc>
          <w:tcPr>
            <w:tcW w:w="1100" w:type="dxa"/>
            <w:tcBorders>
              <w:top w:val="single" w:sz="4" w:space="0" w:color="auto"/>
              <w:left w:val="nil"/>
              <w:bottom w:val="nil"/>
              <w:right w:val="nil"/>
            </w:tcBorders>
          </w:tcPr>
          <w:p w:rsidR="00CA69C4" w:rsidRPr="002658A9" w:rsidRDefault="00CA69C4" w:rsidP="0086139C">
            <w:pPr>
              <w:pStyle w:val="ListParagraph"/>
              <w:ind w:left="0"/>
            </w:pPr>
          </w:p>
        </w:tc>
        <w:tc>
          <w:tcPr>
            <w:tcW w:w="1080" w:type="dxa"/>
            <w:tcBorders>
              <w:top w:val="single" w:sz="4" w:space="0" w:color="auto"/>
              <w:left w:val="nil"/>
              <w:bottom w:val="nil"/>
              <w:right w:val="nil"/>
            </w:tcBorders>
          </w:tcPr>
          <w:p w:rsidR="00CA69C4" w:rsidRPr="002658A9" w:rsidRDefault="00CA69C4" w:rsidP="0086139C">
            <w:pPr>
              <w:pStyle w:val="ListParagraph"/>
              <w:ind w:left="0"/>
            </w:pPr>
          </w:p>
        </w:tc>
        <w:tc>
          <w:tcPr>
            <w:tcW w:w="2140" w:type="dxa"/>
            <w:tcBorders>
              <w:top w:val="nil"/>
              <w:left w:val="nil"/>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r w:rsidR="00CA69C4" w:rsidRPr="002658A9">
        <w:tblPrEx>
          <w:tblCellMar>
            <w:top w:w="0" w:type="dxa"/>
            <w:bottom w:w="0" w:type="dxa"/>
          </w:tblCellMar>
        </w:tblPrEx>
        <w:trPr>
          <w:trHeight w:val="1200"/>
        </w:trPr>
        <w:tc>
          <w:tcPr>
            <w:tcW w:w="1100" w:type="dxa"/>
            <w:tcBorders>
              <w:top w:val="nil"/>
              <w:left w:val="nil"/>
              <w:bottom w:val="nil"/>
              <w:right w:val="nil"/>
            </w:tcBorders>
          </w:tcPr>
          <w:p w:rsidR="00CA69C4" w:rsidRPr="002658A9" w:rsidRDefault="00CA69C4" w:rsidP="0086139C">
            <w:pPr>
              <w:pStyle w:val="ListParagraph"/>
              <w:ind w:left="0"/>
            </w:pPr>
          </w:p>
        </w:tc>
        <w:tc>
          <w:tcPr>
            <w:tcW w:w="1080" w:type="dxa"/>
            <w:tcBorders>
              <w:top w:val="nil"/>
              <w:left w:val="nil"/>
              <w:bottom w:val="nil"/>
              <w:right w:val="nil"/>
            </w:tcBorders>
          </w:tcPr>
          <w:p w:rsidR="00CA69C4" w:rsidRPr="002658A9" w:rsidRDefault="00CA69C4" w:rsidP="0086139C">
            <w:pPr>
              <w:pStyle w:val="ListParagraph"/>
              <w:ind w:left="0"/>
            </w:pPr>
          </w:p>
        </w:tc>
        <w:tc>
          <w:tcPr>
            <w:tcW w:w="2140" w:type="dxa"/>
            <w:tcBorders>
              <w:top w:val="nil"/>
              <w:left w:val="nil"/>
              <w:bottom w:val="nil"/>
              <w:right w:val="single" w:sz="4" w:space="0" w:color="auto"/>
            </w:tcBorders>
          </w:tcPr>
          <w:p w:rsidR="00CA69C4" w:rsidRPr="002658A9" w:rsidRDefault="00CA69C4" w:rsidP="0086139C">
            <w:pPr>
              <w:pStyle w:val="ListParagraph"/>
              <w:ind w:left="0"/>
            </w:pPr>
          </w:p>
        </w:tc>
        <w:tc>
          <w:tcPr>
            <w:tcW w:w="1080" w:type="dxa"/>
            <w:tcBorders>
              <w:left w:val="single" w:sz="4" w:space="0" w:color="auto"/>
            </w:tcBorders>
          </w:tcPr>
          <w:p w:rsidR="00CA69C4" w:rsidRPr="002658A9" w:rsidRDefault="00CA69C4" w:rsidP="0086139C">
            <w:pPr>
              <w:pStyle w:val="ListParagraph"/>
              <w:ind w:left="0"/>
            </w:pPr>
          </w:p>
        </w:tc>
        <w:tc>
          <w:tcPr>
            <w:tcW w:w="2160" w:type="dxa"/>
          </w:tcPr>
          <w:p w:rsidR="00CA69C4" w:rsidRPr="002658A9" w:rsidRDefault="00CA69C4" w:rsidP="0086139C">
            <w:pPr>
              <w:pStyle w:val="ListParagraph"/>
              <w:ind w:left="0"/>
            </w:pPr>
          </w:p>
        </w:tc>
      </w:tr>
    </w:tbl>
    <w:p w:rsidR="002658A9" w:rsidRDefault="002658A9" w:rsidP="002658A9">
      <w:pPr>
        <w:pStyle w:val="ListParagraph"/>
        <w:rPr>
          <w:rFonts w:ascii="Comic Sans MS" w:hAnsi="Comic Sans MS"/>
        </w:rPr>
      </w:pPr>
    </w:p>
    <w:p w:rsidR="002658A9" w:rsidRPr="006D5876" w:rsidRDefault="002658A9" w:rsidP="002658A9">
      <w:pPr>
        <w:pStyle w:val="ListParagraph"/>
        <w:numPr>
          <w:ilvl w:val="0"/>
          <w:numId w:val="6"/>
        </w:numPr>
        <w:rPr>
          <w:rFonts w:ascii="Comic Sans MS" w:hAnsi="Comic Sans MS"/>
        </w:rPr>
      </w:pPr>
      <w:r w:rsidRPr="006D5876">
        <w:rPr>
          <w:rFonts w:ascii="Comic Sans MS" w:hAnsi="Comic Sans MS"/>
        </w:rPr>
        <w:t>What do you think would happen if the egg or sperm already had 2 copies of one of the chromosomes?</w:t>
      </w: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pStyle w:val="ListParagraph"/>
        <w:numPr>
          <w:ilvl w:val="0"/>
          <w:numId w:val="6"/>
        </w:numPr>
        <w:rPr>
          <w:rFonts w:ascii="Comic Sans MS" w:hAnsi="Comic Sans MS"/>
        </w:rPr>
      </w:pPr>
      <w:r w:rsidRPr="006D5876">
        <w:rPr>
          <w:rFonts w:ascii="Comic Sans MS" w:hAnsi="Comic Sans MS"/>
        </w:rPr>
        <w:t>If a male inherited an X chromosome with a gene for color blindness, would he be color blind?  Why or why not?</w:t>
      </w: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2658A9" w:rsidRPr="006D5876" w:rsidRDefault="002658A9" w:rsidP="002658A9">
      <w:pPr>
        <w:rPr>
          <w:rFonts w:ascii="Comic Sans MS" w:hAnsi="Comic Sans MS"/>
        </w:rPr>
      </w:pPr>
    </w:p>
    <w:p w:rsidR="006D5876" w:rsidRDefault="006D5876" w:rsidP="002658A9">
      <w:pPr>
        <w:pStyle w:val="ListParagraph"/>
        <w:numPr>
          <w:ilvl w:val="0"/>
          <w:numId w:val="6"/>
        </w:numPr>
        <w:rPr>
          <w:rFonts w:ascii="Comic Sans MS" w:hAnsi="Comic Sans MS"/>
        </w:rPr>
      </w:pPr>
      <w:r>
        <w:rPr>
          <w:rFonts w:ascii="Comic Sans MS" w:hAnsi="Comic Sans MS"/>
        </w:rPr>
        <w:t>Which of the dominant traits do you see in your everyday life?  Which dominant traits do you see rarely or never?  What does this tell you about dominant traits?</w:t>
      </w:r>
    </w:p>
    <w:p w:rsidR="006D5876" w:rsidRDefault="006D5876" w:rsidP="006D5876">
      <w:pPr>
        <w:rPr>
          <w:rFonts w:ascii="Comic Sans MS" w:hAnsi="Comic Sans MS"/>
        </w:rPr>
      </w:pPr>
    </w:p>
    <w:p w:rsidR="006D5876" w:rsidRDefault="006D5876" w:rsidP="006D5876">
      <w:pPr>
        <w:rPr>
          <w:rFonts w:ascii="Comic Sans MS" w:hAnsi="Comic Sans MS"/>
        </w:rPr>
      </w:pPr>
    </w:p>
    <w:p w:rsidR="006D5876" w:rsidRDefault="006D5876" w:rsidP="006D5876">
      <w:pPr>
        <w:rPr>
          <w:rFonts w:ascii="Comic Sans MS" w:hAnsi="Comic Sans MS"/>
        </w:rPr>
      </w:pPr>
    </w:p>
    <w:p w:rsidR="006D5876" w:rsidRDefault="006D5876" w:rsidP="006D5876">
      <w:pPr>
        <w:rPr>
          <w:rFonts w:ascii="Comic Sans MS" w:hAnsi="Comic Sans MS"/>
        </w:rPr>
      </w:pPr>
    </w:p>
    <w:p w:rsidR="006D5876" w:rsidRDefault="006D5876" w:rsidP="006D5876">
      <w:pPr>
        <w:rPr>
          <w:rFonts w:ascii="Comic Sans MS" w:hAnsi="Comic Sans MS"/>
        </w:rPr>
      </w:pPr>
    </w:p>
    <w:p w:rsidR="006D5876" w:rsidRDefault="006D5876" w:rsidP="006D5876">
      <w:pPr>
        <w:rPr>
          <w:rFonts w:ascii="Comic Sans MS" w:hAnsi="Comic Sans MS"/>
        </w:rPr>
      </w:pPr>
    </w:p>
    <w:p w:rsidR="006D5876" w:rsidRDefault="006D5876" w:rsidP="006D5876">
      <w:pPr>
        <w:rPr>
          <w:rFonts w:ascii="Comic Sans MS" w:hAnsi="Comic Sans MS"/>
        </w:rPr>
      </w:pPr>
    </w:p>
    <w:p w:rsidR="006D5876" w:rsidRDefault="006D5876" w:rsidP="006D5876">
      <w:pPr>
        <w:rPr>
          <w:rFonts w:ascii="Comic Sans MS" w:hAnsi="Comic Sans MS"/>
        </w:rPr>
      </w:pPr>
    </w:p>
    <w:p w:rsidR="0086139C" w:rsidRPr="006D5876" w:rsidRDefault="006D5876" w:rsidP="006D5876">
      <w:pPr>
        <w:pStyle w:val="ListParagraph"/>
        <w:numPr>
          <w:ilvl w:val="0"/>
          <w:numId w:val="6"/>
        </w:numPr>
        <w:rPr>
          <w:rFonts w:ascii="Comic Sans MS" w:hAnsi="Comic Sans MS"/>
        </w:rPr>
      </w:pPr>
      <w:r>
        <w:rPr>
          <w:rFonts w:ascii="Comic Sans MS" w:hAnsi="Comic Sans MS"/>
        </w:rPr>
        <w:t>Are the male traits or female traits dominant more often?  What does this tell you about sex and genetic dominance?  To properly answer this question, compare your genotype with at least 2 other groups.</w:t>
      </w:r>
    </w:p>
    <w:sectPr w:rsidR="0086139C" w:rsidRPr="006D5876" w:rsidSect="0086139C">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A9" w:rsidRDefault="002658A9">
    <w:pPr>
      <w:pStyle w:val="Header"/>
    </w:pPr>
    <w:r>
      <w:t>Name</w:t>
    </w:r>
    <w:r>
      <w:softHyphen/>
    </w:r>
    <w:r>
      <w:softHyphen/>
    </w:r>
    <w:r>
      <w:softHyphen/>
    </w:r>
    <w:r>
      <w:softHyphen/>
    </w:r>
    <w:r>
      <w:softHyphen/>
    </w:r>
    <w:r>
      <w:softHyphen/>
    </w:r>
    <w:r>
      <w:softHyphen/>
    </w:r>
    <w:r>
      <w:softHyphen/>
    </w:r>
    <w:r>
      <w:softHyphen/>
    </w:r>
    <w:r>
      <w:softHyphen/>
      <w:t>___________________________________</w:t>
    </w:r>
    <w:r>
      <w:ptab w:relativeTo="margin" w:alignment="center" w:leader="none"/>
    </w:r>
    <w:r>
      <w:t xml:space="preserve">    </w:t>
    </w:r>
    <w:r>
      <w:t>Date__________________________       Class_________</w:t>
    </w:r>
  </w:p>
  <w:p w:rsidR="002658A9" w:rsidRDefault="002658A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565F"/>
    <w:multiLevelType w:val="hybridMultilevel"/>
    <w:tmpl w:val="C0947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E023F"/>
    <w:multiLevelType w:val="hybridMultilevel"/>
    <w:tmpl w:val="CBC00488"/>
    <w:lvl w:ilvl="0" w:tplc="04090011">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C1A88"/>
    <w:multiLevelType w:val="hybridMultilevel"/>
    <w:tmpl w:val="F61633A2"/>
    <w:lvl w:ilvl="0" w:tplc="04090011">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8472D"/>
    <w:multiLevelType w:val="hybridMultilevel"/>
    <w:tmpl w:val="2828F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F00B0"/>
    <w:multiLevelType w:val="hybridMultilevel"/>
    <w:tmpl w:val="00D2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A6C73"/>
    <w:multiLevelType w:val="hybridMultilevel"/>
    <w:tmpl w:val="E9BE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5CA8"/>
    <w:rsid w:val="002658A9"/>
    <w:rsid w:val="00375CA8"/>
    <w:rsid w:val="006D5876"/>
    <w:rsid w:val="0086139C"/>
    <w:rsid w:val="009A3F33"/>
    <w:rsid w:val="00B16967"/>
    <w:rsid w:val="00CA69C4"/>
    <w:rsid w:val="00FF77F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75C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5CA8"/>
    <w:pPr>
      <w:ind w:left="720"/>
      <w:contextualSpacing/>
    </w:pPr>
  </w:style>
  <w:style w:type="paragraph" w:styleId="Header">
    <w:name w:val="header"/>
    <w:basedOn w:val="Normal"/>
    <w:link w:val="HeaderChar"/>
    <w:uiPriority w:val="99"/>
    <w:unhideWhenUsed/>
    <w:rsid w:val="00CA69C4"/>
    <w:pPr>
      <w:tabs>
        <w:tab w:val="center" w:pos="4320"/>
        <w:tab w:val="right" w:pos="8640"/>
      </w:tabs>
    </w:pPr>
  </w:style>
  <w:style w:type="character" w:customStyle="1" w:styleId="HeaderChar">
    <w:name w:val="Header Char"/>
    <w:basedOn w:val="DefaultParagraphFont"/>
    <w:link w:val="Header"/>
    <w:uiPriority w:val="99"/>
    <w:rsid w:val="00CA69C4"/>
  </w:style>
  <w:style w:type="paragraph" w:styleId="Footer">
    <w:name w:val="footer"/>
    <w:basedOn w:val="Normal"/>
    <w:link w:val="FooterChar"/>
    <w:uiPriority w:val="99"/>
    <w:semiHidden/>
    <w:unhideWhenUsed/>
    <w:rsid w:val="00CA69C4"/>
    <w:pPr>
      <w:tabs>
        <w:tab w:val="center" w:pos="4320"/>
        <w:tab w:val="right" w:pos="8640"/>
      </w:tabs>
    </w:pPr>
  </w:style>
  <w:style w:type="character" w:customStyle="1" w:styleId="FooterChar">
    <w:name w:val="Footer Char"/>
    <w:basedOn w:val="DefaultParagraphFont"/>
    <w:link w:val="Footer"/>
    <w:uiPriority w:val="99"/>
    <w:semiHidden/>
    <w:rsid w:val="00CA69C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272</Words>
  <Characters>1556</Characters>
  <Application>Microsoft Macintosh Word</Application>
  <DocSecurity>0</DocSecurity>
  <Lines>12</Lines>
  <Paragraphs>3</Paragraphs>
  <ScaleCrop>false</ScaleCrop>
  <Company>Andrea Klingle LMT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Klingle</dc:creator>
  <cp:keywords/>
  <cp:lastModifiedBy>Andrea Klingle</cp:lastModifiedBy>
  <cp:revision>3</cp:revision>
  <dcterms:created xsi:type="dcterms:W3CDTF">2011-02-01T23:20:00Z</dcterms:created>
  <dcterms:modified xsi:type="dcterms:W3CDTF">2011-02-02T00:28:00Z</dcterms:modified>
</cp:coreProperties>
</file>